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2C" w:rsidRDefault="00275B9D">
      <w:pPr>
        <w:pStyle w:val="LO-normal"/>
        <w:jc w:val="center"/>
        <w:rPr>
          <w:shd w:val="clear" w:color="auto" w:fill="B2B2B2"/>
        </w:rPr>
      </w:pPr>
      <w:r>
        <w:rPr>
          <w:b/>
          <w:sz w:val="28"/>
          <w:szCs w:val="28"/>
          <w:shd w:val="clear" w:color="auto" w:fill="B2B2B2"/>
        </w:rPr>
        <w:t>2024</w:t>
      </w:r>
    </w:p>
    <w:p w:rsidR="00D2042C" w:rsidRDefault="00275B9D">
      <w:pPr>
        <w:pStyle w:val="LO-normal"/>
        <w:jc w:val="center"/>
        <w:rPr>
          <w:shd w:val="clear" w:color="auto" w:fill="B2B2B2"/>
        </w:rPr>
      </w:pPr>
      <w:r>
        <w:rPr>
          <w:b/>
          <w:color w:val="000000"/>
          <w:sz w:val="27"/>
          <w:szCs w:val="27"/>
          <w:shd w:val="clear" w:color="auto" w:fill="B2B2B2"/>
        </w:rPr>
        <w:t>Seznam nákupů školních potřeb a uniformy pro děti zařazené do projektu „Adopce afrických dětí – programu pomoci na dálku“.</w:t>
      </w:r>
    </w:p>
    <w:p w:rsidR="00D2042C" w:rsidRDefault="00275B9D">
      <w:pPr>
        <w:pStyle w:val="LO-normal"/>
        <w:jc w:val="center"/>
      </w:pPr>
      <w:r>
        <w:rPr>
          <w:color w:val="000000"/>
        </w:rPr>
        <w:t xml:space="preserve">Ceny jednotlivých položek se mohou v různých oblastech Keni lišit </w:t>
      </w:r>
    </w:p>
    <w:p w:rsidR="00D2042C" w:rsidRDefault="00275B9D">
      <w:pPr>
        <w:pStyle w:val="LO-normal"/>
        <w:jc w:val="center"/>
      </w:pPr>
      <w:r>
        <w:rPr>
          <w:color w:val="000000"/>
        </w:rPr>
        <w:t xml:space="preserve">(nejdražší je samozřejmě Nairobi). </w:t>
      </w:r>
    </w:p>
    <w:p w:rsidR="00D2042C" w:rsidRDefault="00D2042C">
      <w:pPr>
        <w:pStyle w:val="LO-normal"/>
      </w:pPr>
    </w:p>
    <w:p w:rsidR="00D2042C" w:rsidRDefault="00D2042C">
      <w:pPr>
        <w:pStyle w:val="LO-normal"/>
      </w:pPr>
    </w:p>
    <w:p w:rsidR="00D2042C" w:rsidRDefault="00275B9D">
      <w:pPr>
        <w:pStyle w:val="LO-normal"/>
        <w:jc w:val="center"/>
        <w:rPr>
          <w:shd w:val="clear" w:color="auto" w:fill="B2B2B2"/>
        </w:rPr>
      </w:pPr>
      <w:r>
        <w:rPr>
          <w:b/>
          <w:color w:val="000000"/>
          <w:shd w:val="clear" w:color="auto" w:fill="B2B2B2"/>
        </w:rPr>
        <w:t>PRIVÁTNÍ ŠKOLY</w:t>
      </w:r>
    </w:p>
    <w:p w:rsidR="00D2042C" w:rsidRDefault="00D2042C">
      <w:pPr>
        <w:pStyle w:val="LO-normal"/>
        <w:jc w:val="center"/>
        <w:rPr>
          <w:shd w:val="clear" w:color="auto" w:fill="B2B2B2"/>
        </w:rPr>
      </w:pPr>
    </w:p>
    <w:p w:rsidR="00D2042C" w:rsidRDefault="00275B9D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color w:val="000000"/>
        </w:rPr>
      </w:pPr>
      <w:r>
        <w:rPr>
          <w:b/>
          <w:color w:val="000000"/>
          <w:u w:val="single"/>
        </w:rPr>
        <w:t xml:space="preserve">Privátní školy </w:t>
      </w:r>
      <w:r>
        <w:rPr>
          <w:b/>
          <w:color w:val="000000"/>
        </w:rPr>
        <w:t xml:space="preserve">– pro děti z mateřské školky / </w:t>
      </w:r>
      <w:r>
        <w:rPr>
          <w:color w:val="000000"/>
        </w:rPr>
        <w:t xml:space="preserve">tzn.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class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pre</w:t>
      </w:r>
      <w:proofErr w:type="spellEnd"/>
      <w:r>
        <w:rPr>
          <w:color w:val="000000"/>
        </w:rPr>
        <w:t>-unit</w:t>
      </w:r>
    </w:p>
    <w:p w:rsidR="00D2042C" w:rsidRDefault="00D2042C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color w:val="000000"/>
        </w:rPr>
      </w:pP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1. Trimestr </w:t>
      </w:r>
    </w:p>
    <w:p w:rsidR="00D2042C" w:rsidRDefault="00275B9D">
      <w:pPr>
        <w:pStyle w:val="LO-normal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Školné 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  <w:color w:val="000000"/>
        </w:rPr>
        <w:t xml:space="preserve">Uniforma </w:t>
      </w:r>
      <w:r>
        <w:rPr>
          <w:color w:val="000000"/>
        </w:rPr>
        <w:t>Jedna kompletní školní uniforma tzn. tunika/blůza nebo sukně/blůza pro dívky a kraťasy/košile pro kluky; záleží na návrhu uniformy dané školy. Součás</w:t>
      </w:r>
      <w:r>
        <w:rPr>
          <w:color w:val="000000"/>
        </w:rPr>
        <w:t>tí jsou také boty a ponožky, zahrnuje boty do školní uniformy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  <w:color w:val="000000"/>
        </w:rPr>
        <w:t>6 učebnice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  <w:color w:val="000000"/>
        </w:rPr>
        <w:t>Školní taška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2. Trimestr </w:t>
      </w:r>
    </w:p>
    <w:p w:rsidR="00D2042C" w:rsidRDefault="00275B9D">
      <w:pPr>
        <w:pStyle w:val="LO-normal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 xml:space="preserve">Školné </w:t>
      </w:r>
    </w:p>
    <w:p w:rsidR="00D2042C" w:rsidRDefault="00275B9D">
      <w:pPr>
        <w:pStyle w:val="LO-normal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>Modelovací hmota</w:t>
      </w:r>
    </w:p>
    <w:p w:rsidR="00D2042C" w:rsidRDefault="00275B9D">
      <w:pPr>
        <w:pStyle w:val="LO-normal"/>
        <w:numPr>
          <w:ilvl w:val="0"/>
          <w:numId w:val="4"/>
        </w:numPr>
        <w:rPr>
          <w:b/>
        </w:rPr>
      </w:pPr>
      <w:r>
        <w:rPr>
          <w:b/>
        </w:rPr>
        <w:t>Pracovní sešity, pera, tužky, guma, ořezávátko</w:t>
      </w:r>
    </w:p>
    <w:p w:rsidR="00D2042C" w:rsidRDefault="00275B9D">
      <w:pPr>
        <w:pStyle w:val="LO-normal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 xml:space="preserve">Svetr do školní uniformy </w:t>
      </w:r>
    </w:p>
    <w:p w:rsidR="00D2042C" w:rsidRDefault="00275B9D">
      <w:pPr>
        <w:pStyle w:val="LO-normal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>Souprava na tělocvik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3. Trimestr </w:t>
      </w:r>
    </w:p>
    <w:p w:rsidR="00D2042C" w:rsidRDefault="00275B9D">
      <w:pPr>
        <w:pStyle w:val="LO-normal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>Školné</w:t>
      </w:r>
    </w:p>
    <w:p w:rsidR="00D2042C" w:rsidRDefault="00275B9D">
      <w:pPr>
        <w:pStyle w:val="LO-normal"/>
        <w:numPr>
          <w:ilvl w:val="0"/>
          <w:numId w:val="6"/>
        </w:numPr>
        <w:rPr>
          <w:b/>
          <w:bCs/>
        </w:rPr>
      </w:pPr>
      <w:r>
        <w:rPr>
          <w:b/>
          <w:bCs/>
          <w:color w:val="000000"/>
        </w:rPr>
        <w:t>Deka a moskytiéra</w:t>
      </w:r>
    </w:p>
    <w:p w:rsidR="00D2042C" w:rsidRDefault="00D2042C">
      <w:pPr>
        <w:pStyle w:val="LO-normal"/>
        <w:ind w:left="720"/>
        <w:rPr>
          <w:b/>
        </w:rPr>
      </w:pPr>
    </w:p>
    <w:p w:rsidR="00D2042C" w:rsidRDefault="00D2042C">
      <w:pPr>
        <w:pStyle w:val="LO-normal"/>
        <w:ind w:left="720"/>
        <w:rPr>
          <w:b/>
        </w:rPr>
      </w:pPr>
    </w:p>
    <w:p w:rsidR="00D2042C" w:rsidRDefault="00275B9D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shd w:val="clear" w:color="auto" w:fill="B2B2B2"/>
        </w:rPr>
      </w:pPr>
      <w:r>
        <w:rPr>
          <w:b/>
          <w:color w:val="000000"/>
          <w:u w:val="single"/>
          <w:shd w:val="clear" w:color="auto" w:fill="B2B2B2"/>
        </w:rPr>
        <w:t xml:space="preserve">Privátní školy </w:t>
      </w:r>
      <w:r>
        <w:rPr>
          <w:b/>
          <w:color w:val="000000"/>
          <w:shd w:val="clear" w:color="auto" w:fill="B2B2B2"/>
        </w:rPr>
        <w:t xml:space="preserve">– pro děti ze základní </w:t>
      </w:r>
      <w:proofErr w:type="gramStart"/>
      <w:r>
        <w:rPr>
          <w:b/>
          <w:color w:val="000000"/>
          <w:shd w:val="clear" w:color="auto" w:fill="B2B2B2"/>
        </w:rPr>
        <w:t>škol</w:t>
      </w:r>
      <w:r>
        <w:rPr>
          <w:b/>
          <w:bCs/>
          <w:color w:val="000000"/>
          <w:shd w:val="clear" w:color="auto" w:fill="B2B2B2"/>
        </w:rPr>
        <w:t>y / 1.- 3. třída</w:t>
      </w:r>
      <w:proofErr w:type="gramEnd"/>
    </w:p>
    <w:p w:rsidR="00D2042C" w:rsidRDefault="00D2042C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color w:val="000000"/>
        </w:rPr>
      </w:pP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1. Trimestr </w:t>
      </w:r>
    </w:p>
    <w:p w:rsidR="00D2042C" w:rsidRDefault="00275B9D">
      <w:pPr>
        <w:pStyle w:val="LO-normal"/>
        <w:numPr>
          <w:ilvl w:val="0"/>
          <w:numId w:val="10"/>
        </w:numPr>
        <w:rPr>
          <w:b/>
          <w:color w:val="000000"/>
        </w:rPr>
      </w:pPr>
      <w:r>
        <w:rPr>
          <w:b/>
          <w:color w:val="000000"/>
        </w:rPr>
        <w:t>Školné</w:t>
      </w:r>
    </w:p>
    <w:p w:rsidR="00D2042C" w:rsidRDefault="00275B9D">
      <w:pPr>
        <w:pStyle w:val="LO-normal"/>
        <w:numPr>
          <w:ilvl w:val="0"/>
          <w:numId w:val="10"/>
        </w:numPr>
      </w:pPr>
      <w:r>
        <w:rPr>
          <w:b/>
          <w:color w:val="000000"/>
        </w:rPr>
        <w:t>Uniforma</w:t>
      </w:r>
      <w:r>
        <w:rPr>
          <w:color w:val="000000"/>
        </w:rPr>
        <w:t xml:space="preserve"> Jedna kompletní školní uniforma tzn. tunika/blůza nebo sukně/blůza pro dívky a kraťasy/košile pro kluky; záleží na návrhu uniformy dané školy. Součástí jsou také boty a ponožky.</w:t>
      </w:r>
    </w:p>
    <w:p w:rsidR="00D2042C" w:rsidRDefault="00275B9D">
      <w:pPr>
        <w:pStyle w:val="LO-normal"/>
        <w:numPr>
          <w:ilvl w:val="0"/>
          <w:numId w:val="10"/>
        </w:numPr>
      </w:pPr>
      <w:r>
        <w:rPr>
          <w:b/>
          <w:color w:val="000000"/>
        </w:rPr>
        <w:t>6 učebnic</w:t>
      </w:r>
      <w:r>
        <w:rPr>
          <w:color w:val="000000"/>
        </w:rPr>
        <w:t xml:space="preserve"> (knihy jsou dětem kupovány podle požadavků školy a třídy)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>2. Trimes</w:t>
      </w:r>
      <w:r>
        <w:rPr>
          <w:b/>
          <w:color w:val="000000"/>
        </w:rPr>
        <w:t xml:space="preserve">tr </w:t>
      </w:r>
    </w:p>
    <w:p w:rsidR="00D2042C" w:rsidRDefault="00275B9D">
      <w:pPr>
        <w:pStyle w:val="LO-normal"/>
        <w:numPr>
          <w:ilvl w:val="0"/>
          <w:numId w:val="12"/>
        </w:numPr>
        <w:rPr>
          <w:b/>
          <w:color w:val="000000"/>
        </w:rPr>
      </w:pPr>
      <w:r>
        <w:rPr>
          <w:b/>
          <w:color w:val="000000"/>
        </w:rPr>
        <w:t xml:space="preserve">Školné </w:t>
      </w:r>
    </w:p>
    <w:p w:rsidR="00D2042C" w:rsidRDefault="00275B9D">
      <w:pPr>
        <w:pStyle w:val="LO-normal"/>
        <w:numPr>
          <w:ilvl w:val="0"/>
          <w:numId w:val="12"/>
        </w:numPr>
        <w:rPr>
          <w:b/>
          <w:color w:val="000000"/>
        </w:rPr>
      </w:pPr>
      <w:r>
        <w:rPr>
          <w:b/>
          <w:color w:val="000000"/>
        </w:rPr>
        <w:t>Souprava na tělocvik</w:t>
      </w:r>
    </w:p>
    <w:p w:rsidR="00D2042C" w:rsidRDefault="00275B9D">
      <w:pPr>
        <w:pStyle w:val="LO-normal"/>
        <w:numPr>
          <w:ilvl w:val="0"/>
          <w:numId w:val="12"/>
        </w:numPr>
        <w:rPr>
          <w:b/>
        </w:rPr>
      </w:pPr>
      <w:r>
        <w:rPr>
          <w:b/>
        </w:rPr>
        <w:t>Pracovní sešity, pera, tužky, guma, ořezávátko</w:t>
      </w:r>
    </w:p>
    <w:p w:rsidR="00D2042C" w:rsidRDefault="00275B9D">
      <w:pPr>
        <w:pStyle w:val="LO-normal"/>
        <w:numPr>
          <w:ilvl w:val="0"/>
          <w:numId w:val="12"/>
        </w:numPr>
        <w:rPr>
          <w:b/>
          <w:color w:val="000000"/>
        </w:rPr>
      </w:pPr>
      <w:r>
        <w:rPr>
          <w:b/>
          <w:color w:val="000000"/>
        </w:rPr>
        <w:t>Svetr do školní uniformy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3. Trimestr </w:t>
      </w:r>
    </w:p>
    <w:p w:rsidR="00D2042C" w:rsidRDefault="00275B9D">
      <w:pPr>
        <w:pStyle w:val="LO-normal"/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Školné</w:t>
      </w:r>
    </w:p>
    <w:p w:rsidR="00D2042C" w:rsidRDefault="00275B9D">
      <w:pPr>
        <w:pStyle w:val="LO-normal"/>
        <w:numPr>
          <w:ilvl w:val="0"/>
          <w:numId w:val="3"/>
        </w:numPr>
        <w:rPr>
          <w:b/>
        </w:rPr>
      </w:pPr>
      <w:r>
        <w:rPr>
          <w:b/>
        </w:rPr>
        <w:t>Deka</w:t>
      </w:r>
    </w:p>
    <w:p w:rsidR="00D2042C" w:rsidRDefault="00275B9D">
      <w:pPr>
        <w:pStyle w:val="LO-normal"/>
        <w:numPr>
          <w:ilvl w:val="0"/>
          <w:numId w:val="3"/>
        </w:numPr>
        <w:rPr>
          <w:b/>
        </w:rPr>
      </w:pPr>
      <w:r>
        <w:rPr>
          <w:b/>
        </w:rPr>
        <w:t>Moskytiéra</w:t>
      </w:r>
    </w:p>
    <w:p w:rsidR="00D2042C" w:rsidRDefault="00275B9D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shd w:val="clear" w:color="auto" w:fill="B2B2B2"/>
        </w:rPr>
      </w:pPr>
      <w:r>
        <w:rPr>
          <w:b/>
          <w:color w:val="000000"/>
          <w:u w:val="single"/>
          <w:shd w:val="clear" w:color="auto" w:fill="B2B2B2"/>
        </w:rPr>
        <w:lastRenderedPageBreak/>
        <w:t xml:space="preserve">Privátní školy </w:t>
      </w:r>
      <w:r>
        <w:rPr>
          <w:color w:val="000000"/>
          <w:shd w:val="clear" w:color="auto" w:fill="B2B2B2"/>
        </w:rPr>
        <w:t>–</w:t>
      </w:r>
      <w:r>
        <w:rPr>
          <w:b/>
          <w:color w:val="000000"/>
          <w:shd w:val="clear" w:color="auto" w:fill="B2B2B2"/>
        </w:rPr>
        <w:t xml:space="preserve"> pro děti ze základní škol</w:t>
      </w:r>
      <w:r>
        <w:rPr>
          <w:b/>
          <w:bCs/>
          <w:color w:val="000000"/>
          <w:shd w:val="clear" w:color="auto" w:fill="B2B2B2"/>
        </w:rPr>
        <w:t>y / 4. - 6. třída</w:t>
      </w:r>
    </w:p>
    <w:p w:rsidR="00D2042C" w:rsidRDefault="00D2042C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color w:val="000000"/>
        </w:rPr>
      </w:pP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1. Trimestr </w:t>
      </w:r>
    </w:p>
    <w:p w:rsidR="00D2042C" w:rsidRDefault="00275B9D">
      <w:pPr>
        <w:pStyle w:val="LO-normal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Školné 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  <w:color w:val="000000"/>
        </w:rPr>
        <w:t xml:space="preserve">Uniforma </w:t>
      </w:r>
      <w:r>
        <w:rPr>
          <w:color w:val="000000"/>
        </w:rPr>
        <w:t>Jedna kompletní školní u</w:t>
      </w:r>
      <w:r>
        <w:rPr>
          <w:color w:val="000000"/>
        </w:rPr>
        <w:t xml:space="preserve">niforma tzn. tunika/blůza nebo sukně/blůza pro dívky a kraťasy/košile pro kluky; záleží na návrhu uniformy dané školy. 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  <w:color w:val="000000"/>
        </w:rPr>
        <w:t>6 učebnic</w:t>
      </w:r>
      <w:r>
        <w:rPr>
          <w:color w:val="000000"/>
        </w:rPr>
        <w:t xml:space="preserve"> (knihy jsou dětem kupovány podle požadavku školy a třídy)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2. Trimestr </w:t>
      </w:r>
    </w:p>
    <w:p w:rsidR="00D2042C" w:rsidRDefault="00275B9D">
      <w:pPr>
        <w:pStyle w:val="LO-normal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 xml:space="preserve">Školné </w:t>
      </w:r>
    </w:p>
    <w:p w:rsidR="00D2042C" w:rsidRDefault="00275B9D">
      <w:pPr>
        <w:pStyle w:val="LO-normal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 xml:space="preserve">Svetr, boty a ponožky do školní uniformy 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>3. T</w:t>
      </w:r>
      <w:r>
        <w:rPr>
          <w:b/>
          <w:color w:val="000000"/>
        </w:rPr>
        <w:t xml:space="preserve">rimestr </w:t>
      </w:r>
    </w:p>
    <w:p w:rsidR="00D2042C" w:rsidRDefault="00275B9D">
      <w:pPr>
        <w:pStyle w:val="LO-normal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>Školné</w:t>
      </w:r>
    </w:p>
    <w:p w:rsidR="00D2042C" w:rsidRDefault="00275B9D">
      <w:pPr>
        <w:pStyle w:val="LO-normal"/>
        <w:numPr>
          <w:ilvl w:val="0"/>
          <w:numId w:val="6"/>
        </w:numPr>
        <w:rPr>
          <w:b/>
        </w:rPr>
      </w:pPr>
      <w:r>
        <w:rPr>
          <w:b/>
        </w:rPr>
        <w:t>Deka, moskytiéra</w:t>
      </w:r>
    </w:p>
    <w:p w:rsidR="00D2042C" w:rsidRDefault="00D2042C">
      <w:pPr>
        <w:pStyle w:val="LO-normal"/>
        <w:ind w:left="720"/>
        <w:rPr>
          <w:b/>
        </w:rPr>
      </w:pPr>
    </w:p>
    <w:p w:rsidR="00D2042C" w:rsidRDefault="00D2042C">
      <w:pPr>
        <w:pStyle w:val="LO-normal"/>
        <w:ind w:left="720"/>
        <w:rPr>
          <w:b/>
        </w:rPr>
      </w:pPr>
    </w:p>
    <w:p w:rsidR="00D2042C" w:rsidRDefault="00275B9D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shd w:val="clear" w:color="auto" w:fill="B2B2B2"/>
        </w:rPr>
      </w:pPr>
      <w:r>
        <w:rPr>
          <w:b/>
          <w:bCs/>
          <w:color w:val="000000"/>
          <w:u w:val="single"/>
          <w:shd w:val="clear" w:color="auto" w:fill="B2B2B2"/>
        </w:rPr>
        <w:t xml:space="preserve">Privátní školy </w:t>
      </w:r>
      <w:r>
        <w:rPr>
          <w:b/>
          <w:bCs/>
          <w:color w:val="000000"/>
          <w:shd w:val="clear" w:color="auto" w:fill="B2B2B2"/>
        </w:rPr>
        <w:t xml:space="preserve">– pro děti ze základní školy / </w:t>
      </w:r>
      <w:r>
        <w:rPr>
          <w:b/>
          <w:bCs/>
          <w:shd w:val="clear" w:color="auto" w:fill="B2B2B2"/>
        </w:rPr>
        <w:t>7</w:t>
      </w:r>
      <w:r>
        <w:rPr>
          <w:b/>
          <w:bCs/>
          <w:color w:val="000000"/>
          <w:shd w:val="clear" w:color="auto" w:fill="B2B2B2"/>
        </w:rPr>
        <w:t>. třída</w:t>
      </w:r>
    </w:p>
    <w:p w:rsidR="00D2042C" w:rsidRDefault="00D2042C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color w:val="000000"/>
        </w:rPr>
      </w:pP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1. Trimestr </w:t>
      </w:r>
    </w:p>
    <w:p w:rsidR="00D2042C" w:rsidRDefault="00275B9D">
      <w:pPr>
        <w:pStyle w:val="LO-normal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Školné 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  <w:color w:val="000000"/>
        </w:rPr>
        <w:t xml:space="preserve">Uniforma </w:t>
      </w:r>
      <w:r>
        <w:rPr>
          <w:color w:val="000000"/>
        </w:rPr>
        <w:t>Jedna kompletní školní uniforma tzn. tunika/blůza nebo sukně/blůza pro dívky a kraťasy/košile pro kluky; záleží na návrhu uniformy dané</w:t>
      </w:r>
      <w:r>
        <w:rPr>
          <w:color w:val="000000"/>
        </w:rPr>
        <w:t xml:space="preserve"> školy. Součástí jsou také boty a ponožky, zahrnuje boty do školní uniformy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</w:rPr>
        <w:t>6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učebnic</w:t>
      </w:r>
      <w:r>
        <w:rPr>
          <w:b/>
        </w:rPr>
        <w:t xml:space="preserve"> </w:t>
      </w:r>
      <w:r>
        <w:rPr>
          <w:color w:val="000000"/>
        </w:rPr>
        <w:t xml:space="preserve"> (knihy</w:t>
      </w:r>
      <w:proofErr w:type="gramEnd"/>
      <w:r>
        <w:rPr>
          <w:color w:val="000000"/>
        </w:rPr>
        <w:t xml:space="preserve"> jsou dětem kupovány podle požadavku školy a třídy)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2. Trimestr </w:t>
      </w:r>
    </w:p>
    <w:p w:rsidR="00D2042C" w:rsidRDefault="00275B9D">
      <w:pPr>
        <w:pStyle w:val="LO-normal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 xml:space="preserve">Školné </w:t>
      </w:r>
    </w:p>
    <w:p w:rsidR="00D2042C" w:rsidRDefault="00275B9D">
      <w:pPr>
        <w:pStyle w:val="LO-normal"/>
        <w:numPr>
          <w:ilvl w:val="0"/>
          <w:numId w:val="4"/>
        </w:numPr>
        <w:rPr>
          <w:b/>
        </w:rPr>
      </w:pPr>
      <w:r>
        <w:rPr>
          <w:b/>
        </w:rPr>
        <w:t>2 opakovací-pracovní sešity</w:t>
      </w:r>
    </w:p>
    <w:p w:rsidR="00D2042C" w:rsidRDefault="00275B9D">
      <w:pPr>
        <w:pStyle w:val="LO-normal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 xml:space="preserve">Svetr do školní uniformy 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3. Trimestr </w:t>
      </w:r>
    </w:p>
    <w:p w:rsidR="00D2042C" w:rsidRDefault="00275B9D">
      <w:pPr>
        <w:pStyle w:val="LO-normal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>Školné</w:t>
      </w:r>
    </w:p>
    <w:p w:rsidR="00D2042C" w:rsidRDefault="00275B9D">
      <w:pPr>
        <w:pStyle w:val="LO-normal"/>
        <w:numPr>
          <w:ilvl w:val="0"/>
          <w:numId w:val="6"/>
        </w:numPr>
        <w:rPr>
          <w:b/>
        </w:rPr>
      </w:pPr>
      <w:r>
        <w:rPr>
          <w:b/>
        </w:rPr>
        <w:t>Deka a moskytiér</w:t>
      </w:r>
      <w:r>
        <w:rPr>
          <w:b/>
        </w:rPr>
        <w:t>a</w:t>
      </w:r>
    </w:p>
    <w:p w:rsidR="00D2042C" w:rsidRDefault="00D2042C">
      <w:pPr>
        <w:pStyle w:val="LO-normal"/>
        <w:rPr>
          <w:b/>
        </w:rPr>
      </w:pPr>
    </w:p>
    <w:p w:rsidR="00D2042C" w:rsidRDefault="00275B9D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shd w:val="clear" w:color="auto" w:fill="B2B2B2"/>
        </w:rPr>
      </w:pPr>
      <w:r>
        <w:rPr>
          <w:b/>
          <w:bCs/>
          <w:color w:val="000000"/>
          <w:u w:val="single"/>
          <w:shd w:val="clear" w:color="auto" w:fill="B2B2B2"/>
        </w:rPr>
        <w:t xml:space="preserve">Privátní školy </w:t>
      </w:r>
      <w:r>
        <w:rPr>
          <w:b/>
          <w:bCs/>
          <w:color w:val="000000"/>
          <w:shd w:val="clear" w:color="auto" w:fill="B2B2B2"/>
        </w:rPr>
        <w:t>– pro děti ze základní školy / 8. třída</w:t>
      </w:r>
    </w:p>
    <w:p w:rsidR="00D2042C" w:rsidRDefault="00D2042C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shd w:val="clear" w:color="auto" w:fill="B2B2B2"/>
        </w:rPr>
      </w:pP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1. Trimestr </w:t>
      </w:r>
    </w:p>
    <w:p w:rsidR="00D2042C" w:rsidRDefault="00275B9D">
      <w:pPr>
        <w:pStyle w:val="LO-normal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Školné 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  <w:color w:val="000000"/>
        </w:rPr>
        <w:t xml:space="preserve">Uniforma </w:t>
      </w:r>
      <w:r>
        <w:rPr>
          <w:color w:val="000000"/>
        </w:rPr>
        <w:t xml:space="preserve">Jedna kompletní školní uniforma tzn. tunika/blůza nebo sukně/blůza pro dívky a kraťasy/košile pro kluky; záleží na návrhu uniformy dané školy. Součástí jsou také boty </w:t>
      </w:r>
      <w:r>
        <w:rPr>
          <w:color w:val="000000"/>
        </w:rPr>
        <w:t>a ponožky, zahrnuje boty do školní uniformy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  <w:color w:val="000000"/>
        </w:rPr>
        <w:t>3 učebnice</w:t>
      </w:r>
      <w:r>
        <w:rPr>
          <w:color w:val="000000"/>
        </w:rPr>
        <w:t xml:space="preserve"> (knihy jsou dětem kupovány podle požadavku školy a třídy)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2. Trimestr </w:t>
      </w:r>
    </w:p>
    <w:p w:rsidR="00D2042C" w:rsidRDefault="00275B9D">
      <w:pPr>
        <w:pStyle w:val="LO-normal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 xml:space="preserve">Školné </w:t>
      </w:r>
    </w:p>
    <w:p w:rsidR="00D2042C" w:rsidRDefault="00275B9D">
      <w:pPr>
        <w:pStyle w:val="LO-normal"/>
        <w:numPr>
          <w:ilvl w:val="0"/>
          <w:numId w:val="4"/>
        </w:numPr>
        <w:rPr>
          <w:b/>
        </w:rPr>
      </w:pPr>
      <w:r>
        <w:rPr>
          <w:b/>
        </w:rPr>
        <w:t>2 opakovací-pracovní sešity</w:t>
      </w:r>
    </w:p>
    <w:p w:rsidR="00D2042C" w:rsidRDefault="00275B9D">
      <w:pPr>
        <w:pStyle w:val="LO-normal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 xml:space="preserve">Svetr do školní uniformy 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3. Trimestr </w:t>
      </w:r>
    </w:p>
    <w:p w:rsidR="00D2042C" w:rsidRDefault="00275B9D">
      <w:pPr>
        <w:pStyle w:val="LO-normal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>Školné</w:t>
      </w:r>
    </w:p>
    <w:p w:rsidR="00D2042C" w:rsidRDefault="00275B9D">
      <w:pPr>
        <w:pStyle w:val="LO-normal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Deka a moskytiéra</w:t>
      </w:r>
    </w:p>
    <w:p w:rsidR="00D2042C" w:rsidRDefault="00275B9D">
      <w:pPr>
        <w:pStyle w:val="LO-normal"/>
        <w:ind w:left="720"/>
        <w:jc w:val="center"/>
        <w:rPr>
          <w:shd w:val="clear" w:color="auto" w:fill="B2B2B2"/>
        </w:rPr>
      </w:pPr>
      <w:r>
        <w:rPr>
          <w:b/>
          <w:color w:val="000000"/>
          <w:shd w:val="clear" w:color="auto" w:fill="B2B2B2"/>
        </w:rPr>
        <w:lastRenderedPageBreak/>
        <w:t>STÁTNÍ ŠKOLY</w:t>
      </w:r>
    </w:p>
    <w:p w:rsidR="00D2042C" w:rsidRDefault="00D2042C">
      <w:pPr>
        <w:pStyle w:val="LO-normal"/>
        <w:ind w:left="720"/>
        <w:jc w:val="center"/>
        <w:rPr>
          <w:shd w:val="clear" w:color="auto" w:fill="B2B2B2"/>
        </w:rPr>
      </w:pPr>
    </w:p>
    <w:p w:rsidR="00D2042C" w:rsidRDefault="00275B9D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shd w:val="clear" w:color="auto" w:fill="B2B2B2"/>
        </w:rPr>
      </w:pPr>
      <w:r>
        <w:rPr>
          <w:b/>
          <w:color w:val="000000"/>
          <w:u w:val="single"/>
          <w:shd w:val="clear" w:color="auto" w:fill="B2B2B2"/>
        </w:rPr>
        <w:t xml:space="preserve">Státní školy </w:t>
      </w:r>
      <w:r>
        <w:rPr>
          <w:b/>
          <w:color w:val="000000"/>
          <w:shd w:val="clear" w:color="auto" w:fill="B2B2B2"/>
        </w:rPr>
        <w:t xml:space="preserve">– pro děti z mateřské školky / </w:t>
      </w:r>
      <w:r>
        <w:rPr>
          <w:color w:val="000000"/>
          <w:shd w:val="clear" w:color="auto" w:fill="B2B2B2"/>
        </w:rPr>
        <w:t xml:space="preserve">tzn. </w:t>
      </w:r>
      <w:proofErr w:type="spellStart"/>
      <w:r>
        <w:rPr>
          <w:color w:val="000000"/>
          <w:shd w:val="clear" w:color="auto" w:fill="B2B2B2"/>
        </w:rPr>
        <w:t>nursery</w:t>
      </w:r>
      <w:proofErr w:type="spellEnd"/>
      <w:r>
        <w:rPr>
          <w:color w:val="000000"/>
          <w:shd w:val="clear" w:color="auto" w:fill="B2B2B2"/>
        </w:rPr>
        <w:t xml:space="preserve"> </w:t>
      </w:r>
      <w:proofErr w:type="spellStart"/>
      <w:r>
        <w:rPr>
          <w:color w:val="000000"/>
          <w:shd w:val="clear" w:color="auto" w:fill="B2B2B2"/>
        </w:rPr>
        <w:t>class</w:t>
      </w:r>
      <w:proofErr w:type="spellEnd"/>
      <w:r>
        <w:rPr>
          <w:color w:val="000000"/>
          <w:shd w:val="clear" w:color="auto" w:fill="B2B2B2"/>
        </w:rPr>
        <w:t xml:space="preserve"> a </w:t>
      </w:r>
      <w:proofErr w:type="spellStart"/>
      <w:r>
        <w:rPr>
          <w:color w:val="000000"/>
          <w:shd w:val="clear" w:color="auto" w:fill="B2B2B2"/>
        </w:rPr>
        <w:t>pre</w:t>
      </w:r>
      <w:proofErr w:type="spellEnd"/>
      <w:r>
        <w:rPr>
          <w:color w:val="000000"/>
          <w:shd w:val="clear" w:color="auto" w:fill="B2B2B2"/>
        </w:rPr>
        <w:t>-unit</w:t>
      </w:r>
    </w:p>
    <w:p w:rsidR="00D2042C" w:rsidRDefault="00D2042C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color w:val="000000"/>
        </w:rPr>
      </w:pP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1. Trimestr </w:t>
      </w:r>
    </w:p>
    <w:p w:rsidR="00D2042C" w:rsidRDefault="00275B9D">
      <w:pPr>
        <w:pStyle w:val="LO-normal"/>
        <w:numPr>
          <w:ilvl w:val="0"/>
          <w:numId w:val="7"/>
        </w:numPr>
      </w:pPr>
      <w:r>
        <w:rPr>
          <w:b/>
          <w:color w:val="000000"/>
        </w:rPr>
        <w:t>Školní poplatky</w:t>
      </w:r>
    </w:p>
    <w:p w:rsidR="00D2042C" w:rsidRDefault="00275B9D">
      <w:pPr>
        <w:pStyle w:val="LO-normal"/>
        <w:numPr>
          <w:ilvl w:val="0"/>
          <w:numId w:val="7"/>
        </w:numPr>
      </w:pPr>
      <w:r>
        <w:rPr>
          <w:b/>
          <w:color w:val="000000"/>
        </w:rPr>
        <w:t xml:space="preserve">Uniforma </w:t>
      </w:r>
      <w:r>
        <w:rPr>
          <w:color w:val="000000"/>
        </w:rPr>
        <w:t>Jedna kompletní školní uniforma tzn. tunika/blůza nebo sukně/blůza pro dívky a kraťasy/košile pro kluky; záleží na návrhu uniformy dané školy. Součástí jsou</w:t>
      </w:r>
      <w:r>
        <w:rPr>
          <w:color w:val="000000"/>
        </w:rPr>
        <w:t xml:space="preserve"> také ponožky a boty </w:t>
      </w:r>
    </w:p>
    <w:p w:rsidR="00D2042C" w:rsidRDefault="00275B9D">
      <w:pPr>
        <w:pStyle w:val="LO-normal"/>
        <w:numPr>
          <w:ilvl w:val="0"/>
          <w:numId w:val="7"/>
        </w:numPr>
      </w:pPr>
      <w:r>
        <w:rPr>
          <w:b/>
          <w:color w:val="000000"/>
        </w:rPr>
        <w:t>6 učebnic</w:t>
      </w:r>
    </w:p>
    <w:p w:rsidR="00D2042C" w:rsidRDefault="00275B9D">
      <w:pPr>
        <w:pStyle w:val="LO-normal"/>
        <w:numPr>
          <w:ilvl w:val="0"/>
          <w:numId w:val="7"/>
        </w:numPr>
        <w:rPr>
          <w:b/>
          <w:bCs/>
        </w:rPr>
      </w:pPr>
      <w:r>
        <w:rPr>
          <w:b/>
          <w:bCs/>
          <w:color w:val="000000"/>
        </w:rPr>
        <w:t>Školní taška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2. Trimestr </w:t>
      </w:r>
    </w:p>
    <w:p w:rsidR="00D2042C" w:rsidRDefault="00275B9D">
      <w:pPr>
        <w:pStyle w:val="LO-normal"/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>Souprava na tělocvik, Sportovní boty</w:t>
      </w:r>
    </w:p>
    <w:p w:rsidR="00D2042C" w:rsidRDefault="00275B9D">
      <w:pPr>
        <w:pStyle w:val="LO-normal"/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 xml:space="preserve">Svetr do školní uniformy </w:t>
      </w:r>
    </w:p>
    <w:p w:rsidR="00D2042C" w:rsidRDefault="00275B9D">
      <w:pPr>
        <w:pStyle w:val="LO-normal"/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>Modelovací hmota</w:t>
      </w:r>
    </w:p>
    <w:p w:rsidR="00D2042C" w:rsidRDefault="00275B9D">
      <w:pPr>
        <w:pStyle w:val="LO-normal"/>
        <w:numPr>
          <w:ilvl w:val="0"/>
          <w:numId w:val="11"/>
        </w:numPr>
        <w:rPr>
          <w:b/>
        </w:rPr>
      </w:pPr>
      <w:r>
        <w:rPr>
          <w:b/>
          <w:color w:val="000000"/>
        </w:rPr>
        <w:t>Pracovní sešity, pera, tužky, guma, ořezávátko</w:t>
      </w:r>
    </w:p>
    <w:p w:rsidR="00D2042C" w:rsidRDefault="00275B9D">
      <w:pPr>
        <w:pStyle w:val="LO-normal"/>
        <w:numPr>
          <w:ilvl w:val="0"/>
          <w:numId w:val="11"/>
        </w:numPr>
      </w:pPr>
      <w:r>
        <w:rPr>
          <w:b/>
        </w:rPr>
        <w:t>Školní poplatky</w:t>
      </w:r>
    </w:p>
    <w:p w:rsidR="00D2042C" w:rsidRDefault="00275B9D">
      <w:pPr>
        <w:pStyle w:val="LO-normal"/>
        <w:rPr>
          <w:b/>
        </w:rPr>
      </w:pPr>
      <w:r>
        <w:rPr>
          <w:b/>
          <w:color w:val="000000"/>
        </w:rPr>
        <w:t xml:space="preserve">3. Trimestr </w:t>
      </w:r>
    </w:p>
    <w:p w:rsidR="00D2042C" w:rsidRDefault="00275B9D">
      <w:pPr>
        <w:pStyle w:val="LO-normal"/>
        <w:numPr>
          <w:ilvl w:val="0"/>
          <w:numId w:val="9"/>
        </w:numPr>
        <w:rPr>
          <w:b/>
        </w:rPr>
      </w:pPr>
      <w:r>
        <w:rPr>
          <w:b/>
        </w:rPr>
        <w:t>Školní poplatky</w:t>
      </w:r>
    </w:p>
    <w:p w:rsidR="00D2042C" w:rsidRDefault="00275B9D">
      <w:pPr>
        <w:pStyle w:val="LO-normal"/>
        <w:numPr>
          <w:ilvl w:val="0"/>
          <w:numId w:val="9"/>
        </w:numPr>
        <w:rPr>
          <w:b/>
        </w:rPr>
      </w:pPr>
      <w:r>
        <w:rPr>
          <w:b/>
        </w:rPr>
        <w:t>„Vánoční“ oblečení a boty</w:t>
      </w:r>
    </w:p>
    <w:p w:rsidR="00D2042C" w:rsidRDefault="00D2042C">
      <w:pPr>
        <w:pStyle w:val="LO-normal"/>
      </w:pPr>
    </w:p>
    <w:p w:rsidR="00D2042C" w:rsidRDefault="00275B9D">
      <w:pPr>
        <w:pStyle w:val="LO-normal"/>
        <w:numPr>
          <w:ilvl w:val="0"/>
          <w:numId w:val="9"/>
        </w:numPr>
        <w:rPr>
          <w:b/>
          <w:bCs/>
        </w:rPr>
      </w:pPr>
      <w:r>
        <w:rPr>
          <w:b/>
          <w:bCs/>
          <w:color w:val="000000"/>
        </w:rPr>
        <w:t>Deka a ložní povlečení, moskytiéra</w:t>
      </w:r>
    </w:p>
    <w:p w:rsidR="00D2042C" w:rsidRDefault="00D2042C">
      <w:pPr>
        <w:pStyle w:val="LO-normal"/>
      </w:pPr>
    </w:p>
    <w:p w:rsidR="00D2042C" w:rsidRDefault="00D2042C">
      <w:pPr>
        <w:pStyle w:val="LO-normal"/>
      </w:pPr>
    </w:p>
    <w:p w:rsidR="00D2042C" w:rsidRDefault="00275B9D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shd w:val="clear" w:color="auto" w:fill="B2B2B2"/>
        </w:rPr>
      </w:pPr>
      <w:r>
        <w:rPr>
          <w:b/>
          <w:bCs/>
          <w:color w:val="000000"/>
          <w:u w:val="single"/>
          <w:shd w:val="clear" w:color="auto" w:fill="B2B2B2"/>
        </w:rPr>
        <w:t xml:space="preserve">Státní školy </w:t>
      </w:r>
      <w:r>
        <w:rPr>
          <w:b/>
          <w:bCs/>
          <w:color w:val="000000"/>
          <w:shd w:val="clear" w:color="auto" w:fill="B2B2B2"/>
        </w:rPr>
        <w:t xml:space="preserve">– pro děti ze základní </w:t>
      </w:r>
      <w:proofErr w:type="gramStart"/>
      <w:r>
        <w:rPr>
          <w:b/>
          <w:bCs/>
          <w:color w:val="000000"/>
          <w:shd w:val="clear" w:color="auto" w:fill="B2B2B2"/>
        </w:rPr>
        <w:t>školy / 1.- 3. třída</w:t>
      </w:r>
      <w:proofErr w:type="gramEnd"/>
    </w:p>
    <w:p w:rsidR="00D2042C" w:rsidRDefault="00D2042C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shd w:val="clear" w:color="auto" w:fill="B2B2B2"/>
        </w:rPr>
      </w:pP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>1.  Trimestr</w:t>
      </w:r>
    </w:p>
    <w:p w:rsidR="00D2042C" w:rsidRDefault="00275B9D">
      <w:pPr>
        <w:pStyle w:val="LO-normal"/>
        <w:numPr>
          <w:ilvl w:val="0"/>
          <w:numId w:val="5"/>
        </w:numPr>
      </w:pPr>
      <w:r>
        <w:rPr>
          <w:b/>
          <w:color w:val="000000"/>
        </w:rPr>
        <w:t xml:space="preserve">Uniforma </w:t>
      </w:r>
      <w:r>
        <w:rPr>
          <w:color w:val="000000"/>
        </w:rPr>
        <w:t xml:space="preserve">Jedna kompletní školní uniforma tzn. tunika/blůza nebo sukně/blůza pro dívky a kraťasy/košile pro kluky; záleží na návrhu uniformy dané </w:t>
      </w:r>
      <w:r>
        <w:rPr>
          <w:color w:val="000000"/>
        </w:rPr>
        <w:t>školy. Součástí jsou také boty a ponožky.</w:t>
      </w:r>
    </w:p>
    <w:p w:rsidR="00D2042C" w:rsidRDefault="00275B9D">
      <w:pPr>
        <w:pStyle w:val="LO-normal"/>
        <w:numPr>
          <w:ilvl w:val="0"/>
          <w:numId w:val="5"/>
        </w:numPr>
      </w:pPr>
      <w:r>
        <w:rPr>
          <w:b/>
          <w:color w:val="000000"/>
        </w:rPr>
        <w:t>6 učebnic</w:t>
      </w:r>
      <w:r>
        <w:rPr>
          <w:color w:val="000000"/>
        </w:rPr>
        <w:t xml:space="preserve"> (knihy jsou dětem kupovány podle požadavku školy a třídy)</w:t>
      </w:r>
    </w:p>
    <w:p w:rsidR="00D2042C" w:rsidRDefault="00275B9D">
      <w:pPr>
        <w:pStyle w:val="LO-normal"/>
        <w:numPr>
          <w:ilvl w:val="0"/>
          <w:numId w:val="5"/>
        </w:numPr>
        <w:rPr>
          <w:b/>
          <w:color w:val="000000"/>
        </w:rPr>
      </w:pPr>
      <w:r>
        <w:rPr>
          <w:b/>
          <w:color w:val="000000"/>
        </w:rPr>
        <w:t>Školní poplatky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2. Trimestr </w:t>
      </w:r>
    </w:p>
    <w:p w:rsidR="00D2042C" w:rsidRDefault="00275B9D">
      <w:pPr>
        <w:pStyle w:val="LO-normal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>Souprava na tělocvik</w:t>
      </w:r>
    </w:p>
    <w:p w:rsidR="00D2042C" w:rsidRDefault="00275B9D">
      <w:pPr>
        <w:pStyle w:val="LO-normal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 xml:space="preserve">Sportovní obuv </w:t>
      </w:r>
    </w:p>
    <w:p w:rsidR="00D2042C" w:rsidRDefault="00275B9D">
      <w:pPr>
        <w:pStyle w:val="LO-normal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>Svetr ke školní uniformě</w:t>
      </w:r>
    </w:p>
    <w:p w:rsidR="00D2042C" w:rsidRDefault="00275B9D">
      <w:pPr>
        <w:pStyle w:val="LO-normal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>Školní poplatky</w:t>
      </w:r>
    </w:p>
    <w:p w:rsidR="00D2042C" w:rsidRDefault="00275B9D">
      <w:pPr>
        <w:pStyle w:val="LO-normal"/>
        <w:numPr>
          <w:ilvl w:val="0"/>
          <w:numId w:val="8"/>
        </w:numPr>
        <w:rPr>
          <w:b/>
        </w:rPr>
      </w:pPr>
      <w:r>
        <w:rPr>
          <w:b/>
          <w:color w:val="000000"/>
        </w:rPr>
        <w:t xml:space="preserve">Pracovní </w:t>
      </w:r>
      <w:r>
        <w:rPr>
          <w:b/>
          <w:color w:val="000000"/>
        </w:rPr>
        <w:t>sešity, pera, tužky, guma, ořezávátko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3. Trimestr </w:t>
      </w:r>
    </w:p>
    <w:p w:rsidR="00D2042C" w:rsidRDefault="00275B9D">
      <w:pPr>
        <w:pStyle w:val="LO-normal"/>
        <w:numPr>
          <w:ilvl w:val="0"/>
          <w:numId w:val="2"/>
        </w:numPr>
      </w:pPr>
      <w:r>
        <w:rPr>
          <w:color w:val="000000"/>
        </w:rPr>
        <w:t>“</w:t>
      </w:r>
      <w:r>
        <w:rPr>
          <w:b/>
          <w:color w:val="000000"/>
        </w:rPr>
        <w:t>Vánoční” oblečení a boty</w:t>
      </w:r>
    </w:p>
    <w:p w:rsidR="00D2042C" w:rsidRDefault="00275B9D">
      <w:pPr>
        <w:pStyle w:val="LO-normal"/>
        <w:numPr>
          <w:ilvl w:val="0"/>
          <w:numId w:val="2"/>
        </w:numPr>
        <w:rPr>
          <w:b/>
        </w:rPr>
      </w:pPr>
      <w:r>
        <w:rPr>
          <w:b/>
        </w:rPr>
        <w:t>Deka, moskytiéra, 1x povlečení na postel</w:t>
      </w:r>
    </w:p>
    <w:p w:rsidR="00D2042C" w:rsidRDefault="00275B9D">
      <w:pPr>
        <w:pStyle w:val="LO-normal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Školní poplatky</w:t>
      </w:r>
    </w:p>
    <w:p w:rsidR="00D2042C" w:rsidRDefault="00D2042C">
      <w:pPr>
        <w:pStyle w:val="LO-normal"/>
        <w:ind w:left="720"/>
      </w:pPr>
    </w:p>
    <w:p w:rsidR="00D2042C" w:rsidRDefault="00D2042C">
      <w:pPr>
        <w:pStyle w:val="LO-normal"/>
        <w:ind w:left="720"/>
      </w:pPr>
    </w:p>
    <w:p w:rsidR="00D2042C" w:rsidRDefault="00D2042C">
      <w:pPr>
        <w:pStyle w:val="LO-normal"/>
        <w:ind w:left="720"/>
      </w:pPr>
    </w:p>
    <w:p w:rsidR="00D2042C" w:rsidRDefault="00D2042C">
      <w:pPr>
        <w:pStyle w:val="LO-normal"/>
        <w:ind w:left="720"/>
      </w:pPr>
    </w:p>
    <w:p w:rsidR="00D2042C" w:rsidRDefault="00275B9D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shd w:val="clear" w:color="auto" w:fill="B2B2B2"/>
        </w:rPr>
      </w:pPr>
      <w:r>
        <w:rPr>
          <w:b/>
          <w:bCs/>
          <w:color w:val="000000"/>
          <w:u w:val="single"/>
          <w:shd w:val="clear" w:color="auto" w:fill="B2B2B2"/>
        </w:rPr>
        <w:lastRenderedPageBreak/>
        <w:t xml:space="preserve">Státní školy </w:t>
      </w:r>
      <w:r>
        <w:rPr>
          <w:b/>
          <w:bCs/>
          <w:color w:val="000000"/>
          <w:shd w:val="clear" w:color="auto" w:fill="B2B2B2"/>
        </w:rPr>
        <w:t>– pro děti ze základní školy / 4. - 6</w:t>
      </w:r>
      <w:r>
        <w:rPr>
          <w:b/>
          <w:bCs/>
          <w:shd w:val="clear" w:color="auto" w:fill="B2B2B2"/>
        </w:rPr>
        <w:t>.</w:t>
      </w:r>
      <w:r>
        <w:rPr>
          <w:b/>
          <w:bCs/>
          <w:color w:val="000000"/>
          <w:shd w:val="clear" w:color="auto" w:fill="B2B2B2"/>
        </w:rPr>
        <w:t xml:space="preserve"> třída</w:t>
      </w:r>
    </w:p>
    <w:p w:rsidR="00D2042C" w:rsidRDefault="00D2042C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color w:val="000000"/>
        </w:rPr>
      </w:pP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1. Trimestr 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  <w:color w:val="000000"/>
        </w:rPr>
        <w:t xml:space="preserve">Uniforma </w:t>
      </w:r>
      <w:r>
        <w:rPr>
          <w:color w:val="000000"/>
        </w:rPr>
        <w:t xml:space="preserve">Jedna kompletní školní uniforma tzn. </w:t>
      </w:r>
      <w:r>
        <w:rPr>
          <w:color w:val="000000"/>
        </w:rPr>
        <w:t>tunika/blůza nebo sukně/blůza pro dívky a kraťasy/košile pro kluky včetně bot; záleží na návrhu uniformy dané školy.</w:t>
      </w:r>
    </w:p>
    <w:p w:rsidR="00D2042C" w:rsidRDefault="00275B9D">
      <w:pPr>
        <w:pStyle w:val="LO-normal"/>
        <w:numPr>
          <w:ilvl w:val="0"/>
          <w:numId w:val="1"/>
        </w:numPr>
      </w:pPr>
      <w:r>
        <w:rPr>
          <w:b/>
          <w:color w:val="000000"/>
        </w:rPr>
        <w:t>6 učebnic</w:t>
      </w:r>
      <w:r>
        <w:rPr>
          <w:color w:val="000000"/>
        </w:rPr>
        <w:t xml:space="preserve"> (knihy jsou dětem kupovány podle požadavku školy a třídy)</w:t>
      </w:r>
    </w:p>
    <w:p w:rsidR="00D2042C" w:rsidRDefault="00275B9D">
      <w:pPr>
        <w:pStyle w:val="LO-normal"/>
        <w:numPr>
          <w:ilvl w:val="0"/>
          <w:numId w:val="1"/>
        </w:numPr>
        <w:rPr>
          <w:b/>
        </w:rPr>
      </w:pPr>
      <w:r>
        <w:rPr>
          <w:b/>
        </w:rPr>
        <w:t>Sportovní boty</w:t>
      </w:r>
    </w:p>
    <w:p w:rsidR="00D2042C" w:rsidRDefault="00275B9D">
      <w:pPr>
        <w:pStyle w:val="LO-normal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Školní poplatky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>2. Trimest</w:t>
      </w:r>
      <w:r>
        <w:rPr>
          <w:b/>
          <w:color w:val="000000"/>
        </w:rPr>
        <w:t xml:space="preserve">r </w:t>
      </w:r>
    </w:p>
    <w:p w:rsidR="00D2042C" w:rsidRDefault="00275B9D">
      <w:pPr>
        <w:pStyle w:val="LO-normal"/>
        <w:numPr>
          <w:ilvl w:val="0"/>
          <w:numId w:val="8"/>
        </w:numPr>
      </w:pPr>
      <w:r>
        <w:rPr>
          <w:b/>
          <w:color w:val="000000"/>
        </w:rPr>
        <w:t>Souprava na tělocvik, s</w:t>
      </w:r>
      <w:r>
        <w:rPr>
          <w:b/>
        </w:rPr>
        <w:t xml:space="preserve">portovní obuv </w:t>
      </w:r>
    </w:p>
    <w:p w:rsidR="00D2042C" w:rsidRDefault="00275B9D">
      <w:pPr>
        <w:pStyle w:val="LO-normal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 xml:space="preserve">Svetr a ponožky do školní uniformy </w:t>
      </w:r>
    </w:p>
    <w:p w:rsidR="00D2042C" w:rsidRDefault="00275B9D">
      <w:pPr>
        <w:pStyle w:val="LO-normal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>Školní taška</w:t>
      </w:r>
    </w:p>
    <w:p w:rsidR="00D2042C" w:rsidRDefault="00275B9D">
      <w:pPr>
        <w:pStyle w:val="LO-normal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>Školní poplatky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3. Trimestr </w:t>
      </w:r>
    </w:p>
    <w:p w:rsidR="00D2042C" w:rsidRDefault="00275B9D">
      <w:pPr>
        <w:pStyle w:val="LO-normal"/>
        <w:numPr>
          <w:ilvl w:val="0"/>
          <w:numId w:val="2"/>
        </w:numPr>
      </w:pPr>
      <w:r>
        <w:rPr>
          <w:color w:val="000000"/>
        </w:rPr>
        <w:t>“</w:t>
      </w:r>
      <w:r>
        <w:rPr>
          <w:b/>
          <w:color w:val="000000"/>
        </w:rPr>
        <w:t>Vánoční” oblečení a boty</w:t>
      </w:r>
    </w:p>
    <w:p w:rsidR="00D2042C" w:rsidRDefault="00275B9D">
      <w:pPr>
        <w:pStyle w:val="LO-normal"/>
        <w:numPr>
          <w:ilvl w:val="0"/>
          <w:numId w:val="2"/>
        </w:numPr>
        <w:rPr>
          <w:b/>
        </w:rPr>
      </w:pPr>
      <w:r>
        <w:rPr>
          <w:b/>
        </w:rPr>
        <w:t>Deka, moskytiéra, 1x povlečení na postel</w:t>
      </w:r>
    </w:p>
    <w:p w:rsidR="00D2042C" w:rsidRDefault="00275B9D">
      <w:pPr>
        <w:pStyle w:val="LO-normal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Školní poplatky</w:t>
      </w:r>
    </w:p>
    <w:p w:rsidR="00D2042C" w:rsidRDefault="00D2042C">
      <w:pPr>
        <w:pStyle w:val="LO-normal"/>
        <w:ind w:left="720"/>
        <w:rPr>
          <w:b/>
        </w:rPr>
      </w:pPr>
    </w:p>
    <w:p w:rsidR="00D2042C" w:rsidRDefault="00275B9D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shd w:val="clear" w:color="auto" w:fill="B2B2B2"/>
        </w:rPr>
      </w:pPr>
      <w:r>
        <w:rPr>
          <w:b/>
          <w:bCs/>
          <w:color w:val="000000"/>
          <w:u w:val="single"/>
          <w:shd w:val="clear" w:color="auto" w:fill="B2B2B2"/>
        </w:rPr>
        <w:t xml:space="preserve">Státní školy </w:t>
      </w:r>
      <w:r>
        <w:rPr>
          <w:b/>
          <w:bCs/>
          <w:color w:val="000000"/>
          <w:shd w:val="clear" w:color="auto" w:fill="B2B2B2"/>
        </w:rPr>
        <w:t xml:space="preserve">– pro děti ze základní školy / </w:t>
      </w:r>
      <w:r>
        <w:rPr>
          <w:b/>
          <w:bCs/>
          <w:shd w:val="clear" w:color="auto" w:fill="B2B2B2"/>
        </w:rPr>
        <w:t>7</w:t>
      </w:r>
      <w:r>
        <w:rPr>
          <w:b/>
          <w:bCs/>
          <w:color w:val="000000"/>
          <w:shd w:val="clear" w:color="auto" w:fill="B2B2B2"/>
        </w:rPr>
        <w:t>. třída</w:t>
      </w:r>
    </w:p>
    <w:p w:rsidR="00D2042C" w:rsidRDefault="00D2042C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color w:val="000000"/>
        </w:rPr>
      </w:pP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1. Trimestr </w:t>
      </w:r>
    </w:p>
    <w:p w:rsidR="00D2042C" w:rsidRDefault="00275B9D">
      <w:pPr>
        <w:pStyle w:val="LO-normal"/>
        <w:numPr>
          <w:ilvl w:val="0"/>
          <w:numId w:val="7"/>
        </w:numPr>
      </w:pPr>
      <w:r>
        <w:rPr>
          <w:b/>
        </w:rPr>
        <w:t>Školní poplatky</w:t>
      </w:r>
    </w:p>
    <w:p w:rsidR="00D2042C" w:rsidRDefault="00275B9D">
      <w:pPr>
        <w:pStyle w:val="LO-normal"/>
        <w:numPr>
          <w:ilvl w:val="0"/>
          <w:numId w:val="7"/>
        </w:numPr>
      </w:pPr>
      <w:r>
        <w:rPr>
          <w:b/>
          <w:color w:val="000000"/>
        </w:rPr>
        <w:t xml:space="preserve">Uniforma </w:t>
      </w:r>
      <w:r>
        <w:rPr>
          <w:color w:val="000000"/>
        </w:rPr>
        <w:t xml:space="preserve">Jedna kompletní školní uniforma tzn. tunika/blůza nebo sukně/blůza pro dívky a kraťasy/košile pro kluky; záleží na návrhu uniformy dané školy. Součástí jsou také ponožky a boty </w:t>
      </w:r>
    </w:p>
    <w:p w:rsidR="00D2042C" w:rsidRDefault="00275B9D">
      <w:pPr>
        <w:pStyle w:val="LO-normal"/>
        <w:numPr>
          <w:ilvl w:val="0"/>
          <w:numId w:val="7"/>
        </w:numPr>
      </w:pPr>
      <w:r>
        <w:rPr>
          <w:b/>
          <w:color w:val="000000"/>
        </w:rPr>
        <w:t>6 učebnic</w:t>
      </w:r>
      <w:r>
        <w:rPr>
          <w:color w:val="000000"/>
        </w:rPr>
        <w:t xml:space="preserve"> (kni</w:t>
      </w:r>
      <w:r>
        <w:rPr>
          <w:color w:val="000000"/>
        </w:rPr>
        <w:t>hy jsou dětem kupovány podle požadavku školy a třídy)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2. Trimestr </w:t>
      </w:r>
    </w:p>
    <w:p w:rsidR="00D2042C" w:rsidRDefault="00275B9D">
      <w:pPr>
        <w:pStyle w:val="LO-normal"/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>Souprava na tělocvik, Sportovní boty</w:t>
      </w:r>
    </w:p>
    <w:p w:rsidR="00D2042C" w:rsidRDefault="00275B9D">
      <w:pPr>
        <w:pStyle w:val="LO-normal"/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 xml:space="preserve">Svetr do školní uniformy </w:t>
      </w:r>
    </w:p>
    <w:p w:rsidR="00D2042C" w:rsidRDefault="00275B9D">
      <w:pPr>
        <w:pStyle w:val="LO-normal"/>
        <w:numPr>
          <w:ilvl w:val="0"/>
          <w:numId w:val="11"/>
        </w:numPr>
        <w:rPr>
          <w:b/>
        </w:rPr>
      </w:pPr>
      <w:r>
        <w:rPr>
          <w:b/>
        </w:rPr>
        <w:t>2 opakovací-pracovní sešity</w:t>
      </w:r>
    </w:p>
    <w:p w:rsidR="00D2042C" w:rsidRDefault="00275B9D">
      <w:pPr>
        <w:pStyle w:val="LO-normal"/>
        <w:numPr>
          <w:ilvl w:val="0"/>
          <w:numId w:val="11"/>
        </w:numPr>
      </w:pPr>
      <w:r>
        <w:rPr>
          <w:b/>
        </w:rPr>
        <w:t>Školní poplatky</w:t>
      </w:r>
    </w:p>
    <w:p w:rsidR="00D2042C" w:rsidRDefault="00275B9D">
      <w:pPr>
        <w:pStyle w:val="LO-normal"/>
        <w:rPr>
          <w:b/>
        </w:rPr>
      </w:pPr>
      <w:r>
        <w:rPr>
          <w:b/>
          <w:color w:val="000000"/>
        </w:rPr>
        <w:t xml:space="preserve">3. Trimestr </w:t>
      </w:r>
    </w:p>
    <w:p w:rsidR="00D2042C" w:rsidRDefault="00275B9D">
      <w:pPr>
        <w:pStyle w:val="LO-normal"/>
        <w:numPr>
          <w:ilvl w:val="0"/>
          <w:numId w:val="9"/>
        </w:numPr>
        <w:rPr>
          <w:b/>
        </w:rPr>
      </w:pPr>
      <w:r>
        <w:rPr>
          <w:b/>
        </w:rPr>
        <w:t>Školní poplatky</w:t>
      </w:r>
    </w:p>
    <w:p w:rsidR="00D2042C" w:rsidRDefault="00275B9D">
      <w:pPr>
        <w:pStyle w:val="LO-normal"/>
        <w:numPr>
          <w:ilvl w:val="0"/>
          <w:numId w:val="9"/>
        </w:numPr>
        <w:rPr>
          <w:b/>
        </w:rPr>
      </w:pPr>
      <w:r>
        <w:rPr>
          <w:b/>
        </w:rPr>
        <w:t>Kalkulačka, pomůcky pro geometrii</w:t>
      </w:r>
    </w:p>
    <w:p w:rsidR="00D2042C" w:rsidRDefault="00275B9D">
      <w:pPr>
        <w:pStyle w:val="LO-normal"/>
        <w:numPr>
          <w:ilvl w:val="0"/>
          <w:numId w:val="9"/>
        </w:numPr>
        <w:rPr>
          <w:b/>
        </w:rPr>
      </w:pPr>
      <w:r>
        <w:rPr>
          <w:b/>
        </w:rPr>
        <w:t>Deka a ložní povleč</w:t>
      </w:r>
      <w:r>
        <w:rPr>
          <w:b/>
        </w:rPr>
        <w:t>ení, moskytiéra</w:t>
      </w:r>
    </w:p>
    <w:p w:rsidR="00D2042C" w:rsidRDefault="00275B9D">
      <w:pPr>
        <w:pStyle w:val="LO-normal"/>
        <w:numPr>
          <w:ilvl w:val="0"/>
          <w:numId w:val="9"/>
        </w:numPr>
        <w:rPr>
          <w:b/>
        </w:rPr>
      </w:pPr>
      <w:r>
        <w:rPr>
          <w:b/>
        </w:rPr>
        <w:t>„Vánoční“ boty</w:t>
      </w:r>
    </w:p>
    <w:p w:rsidR="00D2042C" w:rsidRDefault="00D2042C">
      <w:pPr>
        <w:pStyle w:val="LO-normal"/>
        <w:ind w:left="720"/>
        <w:rPr>
          <w:b/>
        </w:rPr>
      </w:pPr>
    </w:p>
    <w:p w:rsidR="00D2042C" w:rsidRDefault="00D2042C">
      <w:pPr>
        <w:pStyle w:val="LO-normal"/>
        <w:ind w:left="720"/>
        <w:rPr>
          <w:b/>
        </w:rPr>
      </w:pPr>
    </w:p>
    <w:p w:rsidR="00D2042C" w:rsidRDefault="00275B9D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shd w:val="clear" w:color="auto" w:fill="B2B2B2"/>
        </w:rPr>
      </w:pPr>
      <w:r>
        <w:rPr>
          <w:b/>
          <w:bCs/>
          <w:color w:val="000000"/>
          <w:u w:val="single"/>
          <w:shd w:val="clear" w:color="auto" w:fill="B2B2B2"/>
        </w:rPr>
        <w:t xml:space="preserve">Státní školy </w:t>
      </w:r>
      <w:r>
        <w:rPr>
          <w:b/>
          <w:bCs/>
          <w:color w:val="000000"/>
          <w:shd w:val="clear" w:color="auto" w:fill="B2B2B2"/>
        </w:rPr>
        <w:t>– pro děti ze základní školy / 8. třída</w:t>
      </w:r>
    </w:p>
    <w:p w:rsidR="00D2042C" w:rsidRDefault="00D2042C">
      <w:pPr>
        <w:pStyle w:val="LO-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b/>
          <w:bCs/>
          <w:shd w:val="clear" w:color="auto" w:fill="B2B2B2"/>
        </w:rPr>
      </w:pP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t xml:space="preserve">1. Trimestr </w:t>
      </w:r>
    </w:p>
    <w:p w:rsidR="00D2042C" w:rsidRDefault="00275B9D">
      <w:pPr>
        <w:pStyle w:val="LO-normal"/>
        <w:numPr>
          <w:ilvl w:val="0"/>
          <w:numId w:val="7"/>
        </w:numPr>
      </w:pPr>
      <w:r>
        <w:rPr>
          <w:b/>
          <w:color w:val="000000"/>
        </w:rPr>
        <w:t xml:space="preserve">Uniforma </w:t>
      </w:r>
      <w:r>
        <w:rPr>
          <w:color w:val="000000"/>
        </w:rPr>
        <w:t xml:space="preserve">Jedna kompletní školní uniforma tzn. tunika/blůza nebo sukně/blůza pro dívky a kraťasy/košile pro kluky; záleží na návrhu uniformy dané školy. Součástí jsou také ponožky a boty </w:t>
      </w:r>
    </w:p>
    <w:p w:rsidR="00D2042C" w:rsidRDefault="00275B9D">
      <w:pPr>
        <w:pStyle w:val="LO-normal"/>
        <w:numPr>
          <w:ilvl w:val="0"/>
          <w:numId w:val="7"/>
        </w:numPr>
      </w:pPr>
      <w:r>
        <w:rPr>
          <w:b/>
          <w:color w:val="000000"/>
        </w:rPr>
        <w:t>3 učebnice</w:t>
      </w:r>
      <w:r>
        <w:rPr>
          <w:color w:val="000000"/>
        </w:rPr>
        <w:t xml:space="preserve"> (knihy jsou dětem kupovány podle požadavku školy a třídy)</w:t>
      </w:r>
    </w:p>
    <w:p w:rsidR="00D2042C" w:rsidRDefault="00275B9D">
      <w:pPr>
        <w:pStyle w:val="LO-normal"/>
        <w:numPr>
          <w:ilvl w:val="0"/>
          <w:numId w:val="7"/>
        </w:numPr>
        <w:rPr>
          <w:b/>
          <w:bCs/>
        </w:rPr>
      </w:pPr>
      <w:r>
        <w:rPr>
          <w:b/>
          <w:bCs/>
          <w:color w:val="000000"/>
        </w:rPr>
        <w:t xml:space="preserve">Školní </w:t>
      </w:r>
      <w:r>
        <w:rPr>
          <w:b/>
          <w:bCs/>
          <w:color w:val="000000"/>
        </w:rPr>
        <w:t>taška</w:t>
      </w:r>
    </w:p>
    <w:p w:rsidR="00D2042C" w:rsidRDefault="00275B9D">
      <w:pPr>
        <w:pStyle w:val="LO-normal"/>
        <w:rPr>
          <w:color w:val="000000"/>
        </w:rPr>
      </w:pPr>
      <w:r>
        <w:rPr>
          <w:b/>
          <w:color w:val="000000"/>
        </w:rPr>
        <w:lastRenderedPageBreak/>
        <w:t xml:space="preserve">2. Trimestr </w:t>
      </w:r>
    </w:p>
    <w:p w:rsidR="00D2042C" w:rsidRDefault="00275B9D">
      <w:pPr>
        <w:pStyle w:val="LO-normal"/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>Souprava na tělocvik, Sportovní boty</w:t>
      </w:r>
    </w:p>
    <w:p w:rsidR="00D2042C" w:rsidRDefault="00275B9D">
      <w:pPr>
        <w:pStyle w:val="LO-normal"/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 xml:space="preserve">Svetr do školní uniformy </w:t>
      </w:r>
    </w:p>
    <w:p w:rsidR="00D2042C" w:rsidRDefault="00275B9D">
      <w:pPr>
        <w:pStyle w:val="LO-normal"/>
        <w:numPr>
          <w:ilvl w:val="0"/>
          <w:numId w:val="11"/>
        </w:numPr>
        <w:rPr>
          <w:b/>
        </w:rPr>
      </w:pPr>
      <w:r>
        <w:rPr>
          <w:b/>
        </w:rPr>
        <w:t>2 opakovací-pracovní sešity</w:t>
      </w:r>
    </w:p>
    <w:p w:rsidR="00D2042C" w:rsidRDefault="00275B9D">
      <w:pPr>
        <w:pStyle w:val="LO-normal"/>
        <w:numPr>
          <w:ilvl w:val="0"/>
          <w:numId w:val="11"/>
        </w:numPr>
      </w:pPr>
      <w:r>
        <w:rPr>
          <w:b/>
        </w:rPr>
        <w:t>Školní poplatky</w:t>
      </w:r>
    </w:p>
    <w:p w:rsidR="00D2042C" w:rsidRDefault="00275B9D">
      <w:pPr>
        <w:pStyle w:val="LO-normal"/>
        <w:rPr>
          <w:b/>
        </w:rPr>
      </w:pPr>
      <w:r>
        <w:rPr>
          <w:b/>
          <w:color w:val="000000"/>
        </w:rPr>
        <w:t xml:space="preserve">3. Trimestr </w:t>
      </w:r>
    </w:p>
    <w:p w:rsidR="00D2042C" w:rsidRDefault="00275B9D">
      <w:pPr>
        <w:pStyle w:val="LO-normal"/>
        <w:numPr>
          <w:ilvl w:val="0"/>
          <w:numId w:val="9"/>
        </w:numPr>
        <w:rPr>
          <w:b/>
        </w:rPr>
      </w:pPr>
      <w:r>
        <w:rPr>
          <w:b/>
        </w:rPr>
        <w:t>Školní poplatky</w:t>
      </w:r>
    </w:p>
    <w:p w:rsidR="00D2042C" w:rsidRDefault="00275B9D">
      <w:pPr>
        <w:pStyle w:val="LO-normal"/>
        <w:numPr>
          <w:ilvl w:val="0"/>
          <w:numId w:val="9"/>
        </w:numPr>
        <w:rPr>
          <w:b/>
        </w:rPr>
      </w:pPr>
      <w:r>
        <w:rPr>
          <w:b/>
        </w:rPr>
        <w:t>Kalkulačka</w:t>
      </w:r>
    </w:p>
    <w:p w:rsidR="00D2042C" w:rsidRDefault="00275B9D">
      <w:pPr>
        <w:pStyle w:val="LO-normal"/>
        <w:numPr>
          <w:ilvl w:val="0"/>
          <w:numId w:val="9"/>
        </w:numPr>
        <w:rPr>
          <w:b/>
        </w:rPr>
      </w:pPr>
      <w:r>
        <w:rPr>
          <w:b/>
        </w:rPr>
        <w:t>Slovník, matematické tabulky</w:t>
      </w:r>
    </w:p>
    <w:p w:rsidR="00D2042C" w:rsidRDefault="00275B9D">
      <w:pPr>
        <w:pStyle w:val="LO-normal"/>
        <w:numPr>
          <w:ilvl w:val="0"/>
          <w:numId w:val="9"/>
        </w:numPr>
        <w:rPr>
          <w:b/>
        </w:rPr>
      </w:pPr>
      <w:r>
        <w:rPr>
          <w:b/>
        </w:rPr>
        <w:t>Deka a ložní povlečení, moskytiéra</w:t>
      </w:r>
    </w:p>
    <w:p w:rsidR="00D2042C" w:rsidRDefault="00D2042C">
      <w:pPr>
        <w:pStyle w:val="LO-normal"/>
        <w:ind w:left="720"/>
        <w:rPr>
          <w:b/>
        </w:rPr>
      </w:pPr>
    </w:p>
    <w:sectPr w:rsidR="00D2042C" w:rsidSect="00D2042C">
      <w:pgSz w:w="12240" w:h="15840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E37"/>
    <w:multiLevelType w:val="multilevel"/>
    <w:tmpl w:val="EB98C1F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>
    <w:nsid w:val="069125AA"/>
    <w:multiLevelType w:val="multilevel"/>
    <w:tmpl w:val="2E643F5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>
    <w:nsid w:val="0B6C56A7"/>
    <w:multiLevelType w:val="multilevel"/>
    <w:tmpl w:val="3E12BDE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>
    <w:nsid w:val="0F1A01F3"/>
    <w:multiLevelType w:val="multilevel"/>
    <w:tmpl w:val="F476174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4">
    <w:nsid w:val="13A023D2"/>
    <w:multiLevelType w:val="multilevel"/>
    <w:tmpl w:val="E1AAFD0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5">
    <w:nsid w:val="2FAC20D7"/>
    <w:multiLevelType w:val="multilevel"/>
    <w:tmpl w:val="0E00843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6">
    <w:nsid w:val="37F55EE3"/>
    <w:multiLevelType w:val="multilevel"/>
    <w:tmpl w:val="F424C1F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7">
    <w:nsid w:val="411F07A7"/>
    <w:multiLevelType w:val="multilevel"/>
    <w:tmpl w:val="9EEC4F1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8">
    <w:nsid w:val="4EAF57AE"/>
    <w:multiLevelType w:val="multilevel"/>
    <w:tmpl w:val="E712302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9">
    <w:nsid w:val="54A16B8B"/>
    <w:multiLevelType w:val="multilevel"/>
    <w:tmpl w:val="DDD26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AA420D3"/>
    <w:multiLevelType w:val="multilevel"/>
    <w:tmpl w:val="F3F2531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1">
    <w:nsid w:val="706E7424"/>
    <w:multiLevelType w:val="multilevel"/>
    <w:tmpl w:val="D7462C4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2">
    <w:nsid w:val="7462241A"/>
    <w:multiLevelType w:val="multilevel"/>
    <w:tmpl w:val="7410F9E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>
    <w:useFELayout/>
  </w:compat>
  <w:rsids>
    <w:rsidRoot w:val="00D2042C"/>
    <w:rsid w:val="00275B9D"/>
    <w:rsid w:val="00D2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9D5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uiPriority w:val="9"/>
    <w:qFormat/>
    <w:rsid w:val="00D204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uiPriority w:val="9"/>
    <w:semiHidden/>
    <w:unhideWhenUsed/>
    <w:qFormat/>
    <w:rsid w:val="00D204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link w:val="Heading3Char"/>
    <w:uiPriority w:val="9"/>
    <w:semiHidden/>
    <w:unhideWhenUsed/>
    <w:qFormat/>
    <w:rsid w:val="008569D5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LO-normal"/>
    <w:next w:val="LO-normal"/>
    <w:uiPriority w:val="9"/>
    <w:semiHidden/>
    <w:unhideWhenUsed/>
    <w:qFormat/>
    <w:rsid w:val="00D2042C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LO-normal"/>
    <w:next w:val="LO-normal"/>
    <w:uiPriority w:val="9"/>
    <w:semiHidden/>
    <w:unhideWhenUsed/>
    <w:qFormat/>
    <w:rsid w:val="00D204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uiPriority w:val="9"/>
    <w:semiHidden/>
    <w:unhideWhenUsed/>
    <w:qFormat/>
    <w:rsid w:val="00D204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Heading3Char">
    <w:name w:val="Heading 3 Char"/>
    <w:basedOn w:val="Standardnpsmoodstavce"/>
    <w:link w:val="Heading3"/>
    <w:semiHidden/>
    <w:qFormat/>
    <w:rsid w:val="008569D5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customStyle="1" w:styleId="Nadpis">
    <w:name w:val="Nadpis"/>
    <w:basedOn w:val="Normln"/>
    <w:next w:val="Zkladntext"/>
    <w:qFormat/>
    <w:rsid w:val="00D204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D2042C"/>
    <w:pPr>
      <w:spacing w:after="140" w:line="276" w:lineRule="auto"/>
    </w:pPr>
  </w:style>
  <w:style w:type="paragraph" w:styleId="Seznam">
    <w:name w:val="List"/>
    <w:basedOn w:val="Zkladntext"/>
    <w:rsid w:val="00D2042C"/>
  </w:style>
  <w:style w:type="paragraph" w:customStyle="1" w:styleId="Caption">
    <w:name w:val="Caption"/>
    <w:basedOn w:val="Normln"/>
    <w:qFormat/>
    <w:rsid w:val="00D2042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D2042C"/>
    <w:pPr>
      <w:suppressLineNumbers/>
    </w:pPr>
  </w:style>
  <w:style w:type="paragraph" w:customStyle="1" w:styleId="LO-normal">
    <w:name w:val="LO-normal"/>
    <w:qFormat/>
    <w:rsid w:val="00D2042C"/>
  </w:style>
  <w:style w:type="paragraph" w:styleId="Nzev">
    <w:name w:val="Title"/>
    <w:basedOn w:val="LO-normal"/>
    <w:next w:val="LO-normal"/>
    <w:uiPriority w:val="10"/>
    <w:qFormat/>
    <w:rsid w:val="00D2042C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LO-normal"/>
    <w:semiHidden/>
    <w:unhideWhenUsed/>
    <w:qFormat/>
    <w:rsid w:val="008569D5"/>
    <w:pPr>
      <w:spacing w:beforeAutospacing="1" w:afterAutospacing="1"/>
    </w:pPr>
  </w:style>
  <w:style w:type="paragraph" w:styleId="Podtitul">
    <w:name w:val="Subtitle"/>
    <w:basedOn w:val="LO-normal"/>
    <w:next w:val="LO-normal"/>
    <w:uiPriority w:val="11"/>
    <w:qFormat/>
    <w:rsid w:val="00D204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hlavazpat">
    <w:name w:val="Záhlaví a zápatí"/>
    <w:basedOn w:val="Normln"/>
    <w:qFormat/>
    <w:rsid w:val="00D2042C"/>
    <w:pPr>
      <w:suppressLineNumbers/>
      <w:tabs>
        <w:tab w:val="center" w:pos="4703"/>
        <w:tab w:val="right" w:pos="9406"/>
      </w:tabs>
    </w:pPr>
  </w:style>
  <w:style w:type="paragraph" w:customStyle="1" w:styleId="Header">
    <w:name w:val="Header"/>
    <w:basedOn w:val="Zhlavazpat"/>
    <w:rsid w:val="00D2042C"/>
  </w:style>
  <w:style w:type="table" w:customStyle="1" w:styleId="TableNormal">
    <w:name w:val="Table Normal"/>
    <w:rsid w:val="00D2042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D204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60vpFCIU9SGHDP/cqqLJnHn+uuA==">AMUW2mWX3h4tIUMUCQH+jUB4r2wRw5z607XpIzhS3PkPk/FDMoWpdgdCLogCXUiYD5n3yB12DBqa525aZ3s1KkiCbBZZ2qWUuVEYYPHVzeNPApzMNQzCOu4=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789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Simonka</cp:lastModifiedBy>
  <cp:revision>2</cp:revision>
  <dcterms:created xsi:type="dcterms:W3CDTF">2024-08-13T09:52:00Z</dcterms:created>
  <dcterms:modified xsi:type="dcterms:W3CDTF">2024-08-13T09:52:00Z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37e5cc-ed1f-4ad6-a881-35c0f1c6f3d8_ActionId">
    <vt:lpwstr>e5a62604-1c72-4c16-9647-a18a9ea96bb1</vt:lpwstr>
  </property>
  <property fmtid="{D5CDD505-2E9C-101B-9397-08002B2CF9AE}" pid="3" name="MSIP_Label_4637e5cc-ed1f-4ad6-a881-35c0f1c6f3d8_ContentBits">
    <vt:lpwstr>0</vt:lpwstr>
  </property>
  <property fmtid="{D5CDD505-2E9C-101B-9397-08002B2CF9AE}" pid="4" name="MSIP_Label_4637e5cc-ed1f-4ad6-a881-35c0f1c6f3d8_Enabled">
    <vt:lpwstr>true</vt:lpwstr>
  </property>
  <property fmtid="{D5CDD505-2E9C-101B-9397-08002B2CF9AE}" pid="5" name="MSIP_Label_4637e5cc-ed1f-4ad6-a881-35c0f1c6f3d8_Method">
    <vt:lpwstr>Standard</vt:lpwstr>
  </property>
  <property fmtid="{D5CDD505-2E9C-101B-9397-08002B2CF9AE}" pid="6" name="MSIP_Label_4637e5cc-ed1f-4ad6-a881-35c0f1c6f3d8_Name">
    <vt:lpwstr>General</vt:lpwstr>
  </property>
  <property fmtid="{D5CDD505-2E9C-101B-9397-08002B2CF9AE}" pid="7" name="MSIP_Label_4637e5cc-ed1f-4ad6-a881-35c0f1c6f3d8_SetDate">
    <vt:lpwstr>2023-01-22T18:14:25Z</vt:lpwstr>
  </property>
  <property fmtid="{D5CDD505-2E9C-101B-9397-08002B2CF9AE}" pid="8" name="MSIP_Label_4637e5cc-ed1f-4ad6-a881-35c0f1c6f3d8_SiteId">
    <vt:lpwstr>e3cf3c98-a978-465f-8254-9d541eeea73c</vt:lpwstr>
  </property>
</Properties>
</file>